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49CD" w:rsidRPr="00EB6F7D" w:rsidRDefault="004A49CD" w:rsidP="004A49CD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EB6F7D">
        <w:rPr>
          <w:b/>
          <w:sz w:val="36"/>
          <w:szCs w:val="36"/>
        </w:rPr>
        <w:t>Koncepce dopravy města – Plán udržitelné městské mobility</w:t>
      </w:r>
    </w:p>
    <w:p w:rsidR="004A49CD" w:rsidRPr="00EB6F7D" w:rsidRDefault="004A49CD" w:rsidP="004A49CD">
      <w:pPr>
        <w:jc w:val="center"/>
        <w:rPr>
          <w:b/>
        </w:rPr>
      </w:pPr>
      <w:r w:rsidRPr="00EB6F7D">
        <w:rPr>
          <w:b/>
        </w:rPr>
        <w:t>Analytická část</w:t>
      </w:r>
    </w:p>
    <w:p w:rsidR="004A49CD" w:rsidRPr="00EB6F7D" w:rsidRDefault="004A49CD" w:rsidP="004A49CD">
      <w:pPr>
        <w:jc w:val="center"/>
        <w:rPr>
          <w:b/>
        </w:rPr>
      </w:pPr>
      <w:r w:rsidRPr="004A49CD">
        <w:rPr>
          <w:b/>
        </w:rPr>
        <w:t>Příloha číslo 1 - 5</w:t>
      </w:r>
    </w:p>
    <w:p w:rsidR="004A49CD" w:rsidRDefault="004A49CD" w:rsidP="001D5853">
      <w:pPr>
        <w:pStyle w:val="Odstavecseseznamem"/>
        <w:numPr>
          <w:ilvl w:val="0"/>
          <w:numId w:val="1"/>
        </w:numPr>
        <w:rPr>
          <w:b/>
        </w:rPr>
      </w:pPr>
      <w:r>
        <w:rPr>
          <w:b/>
        </w:rPr>
        <w:t>Příloha 1 - Kategorie komunikací</w:t>
      </w:r>
    </w:p>
    <w:p w:rsidR="004A49CD" w:rsidRDefault="004A49CD" w:rsidP="001D5853">
      <w:pPr>
        <w:pStyle w:val="Odstavecseseznamem"/>
        <w:numPr>
          <w:ilvl w:val="0"/>
          <w:numId w:val="1"/>
        </w:numPr>
        <w:rPr>
          <w:b/>
        </w:rPr>
      </w:pPr>
      <w:r>
        <w:rPr>
          <w:b/>
        </w:rPr>
        <w:t>Příloha 2 – Dopravní zatížení</w:t>
      </w:r>
    </w:p>
    <w:p w:rsidR="004A49CD" w:rsidRDefault="004A49CD" w:rsidP="001D5853">
      <w:pPr>
        <w:pStyle w:val="Odstavecseseznamem"/>
        <w:numPr>
          <w:ilvl w:val="0"/>
          <w:numId w:val="1"/>
        </w:numPr>
        <w:rPr>
          <w:b/>
        </w:rPr>
      </w:pPr>
      <w:r>
        <w:rPr>
          <w:b/>
        </w:rPr>
        <w:t xml:space="preserve">Příloha 3 </w:t>
      </w:r>
      <w:r w:rsidR="001D5853">
        <w:rPr>
          <w:b/>
        </w:rPr>
        <w:t>–</w:t>
      </w:r>
      <w:r>
        <w:rPr>
          <w:b/>
        </w:rPr>
        <w:t xml:space="preserve"> </w:t>
      </w:r>
      <w:r w:rsidR="001D5853">
        <w:rPr>
          <w:b/>
        </w:rPr>
        <w:t>Křižovatky</w:t>
      </w:r>
    </w:p>
    <w:p w:rsidR="001D5853" w:rsidRDefault="001D5853" w:rsidP="001D5853">
      <w:pPr>
        <w:pStyle w:val="Odstavecseseznamem"/>
        <w:numPr>
          <w:ilvl w:val="0"/>
          <w:numId w:val="1"/>
        </w:numPr>
        <w:rPr>
          <w:b/>
        </w:rPr>
      </w:pPr>
      <w:r>
        <w:rPr>
          <w:b/>
        </w:rPr>
        <w:t>Příloha 4 – Pěší doprava</w:t>
      </w:r>
    </w:p>
    <w:p w:rsidR="001D5853" w:rsidRPr="004A49CD" w:rsidRDefault="001D5853" w:rsidP="001D5853">
      <w:pPr>
        <w:pStyle w:val="Odstavecseseznamem"/>
        <w:numPr>
          <w:ilvl w:val="0"/>
          <w:numId w:val="1"/>
        </w:numPr>
        <w:rPr>
          <w:b/>
        </w:rPr>
      </w:pPr>
      <w:r>
        <w:rPr>
          <w:b/>
        </w:rPr>
        <w:t>Příloha 5 – Cyklistická doprava</w:t>
      </w:r>
    </w:p>
    <w:p w:rsidR="004A49CD" w:rsidRDefault="004A49CD" w:rsidP="004A49CD">
      <w:pPr>
        <w:jc w:val="center"/>
        <w:rPr>
          <w:b/>
        </w:rPr>
      </w:pPr>
      <w:r w:rsidRPr="00356AC3">
        <w:rPr>
          <w:b/>
          <w:noProof/>
          <w:lang w:eastAsia="cs-CZ"/>
        </w:rPr>
        <w:drawing>
          <wp:inline distT="0" distB="0" distL="0" distR="0" wp14:anchorId="3C6C1C38" wp14:editId="1A8367CA">
            <wp:extent cx="5760720" cy="3985636"/>
            <wp:effectExtent l="0" t="0" r="0" b="0"/>
            <wp:docPr id="14" name="Obrázek 14" descr="H:\2019\Humpolec\analytická zprávu\Bez názv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2019\Humpolec\analytická zprávu\Bez názvu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85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49CD" w:rsidRDefault="004A49CD" w:rsidP="004A49CD">
      <w:pPr>
        <w:jc w:val="center"/>
        <w:rPr>
          <w:b/>
          <w:sz w:val="36"/>
        </w:rPr>
      </w:pPr>
    </w:p>
    <w:p w:rsidR="004A49CD" w:rsidRDefault="004A49CD" w:rsidP="004A49CD">
      <w:pPr>
        <w:jc w:val="center"/>
        <w:rPr>
          <w:b/>
          <w:sz w:val="36"/>
        </w:rPr>
      </w:pPr>
    </w:p>
    <w:p w:rsidR="00AF6A0D" w:rsidRDefault="00AF6A0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10246248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796831" w:rsidRDefault="00796831">
          <w:pPr>
            <w:pStyle w:val="Nadpisobsahu"/>
          </w:pPr>
          <w:r>
            <w:t>Obsah</w:t>
          </w:r>
        </w:p>
        <w:p w:rsidR="00B64A0B" w:rsidRDefault="00796831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0447657" w:history="1">
            <w:r w:rsidR="00B64A0B" w:rsidRPr="00071DDA">
              <w:rPr>
                <w:rStyle w:val="Hypertextovodkaz"/>
                <w:noProof/>
              </w:rPr>
              <w:t>1.</w:t>
            </w:r>
            <w:r w:rsidR="00B64A0B">
              <w:rPr>
                <w:rFonts w:eastAsiaTheme="minorEastAsia"/>
                <w:noProof/>
                <w:lang w:eastAsia="cs-CZ"/>
              </w:rPr>
              <w:tab/>
            </w:r>
            <w:r w:rsidR="00B64A0B" w:rsidRPr="00071DDA">
              <w:rPr>
                <w:rStyle w:val="Hypertextovodkaz"/>
                <w:noProof/>
              </w:rPr>
              <w:t>Příloha 1 Kategorie komunikací</w:t>
            </w:r>
            <w:r w:rsidR="00B64A0B">
              <w:rPr>
                <w:noProof/>
                <w:webHidden/>
              </w:rPr>
              <w:tab/>
            </w:r>
            <w:r w:rsidR="00B64A0B">
              <w:rPr>
                <w:noProof/>
                <w:webHidden/>
              </w:rPr>
              <w:fldChar w:fldCharType="begin"/>
            </w:r>
            <w:r w:rsidR="00B64A0B">
              <w:rPr>
                <w:noProof/>
                <w:webHidden/>
              </w:rPr>
              <w:instrText xml:space="preserve"> PAGEREF _Toc10447657 \h </w:instrText>
            </w:r>
            <w:r w:rsidR="00B64A0B">
              <w:rPr>
                <w:noProof/>
                <w:webHidden/>
              </w:rPr>
            </w:r>
            <w:r w:rsidR="00B64A0B">
              <w:rPr>
                <w:noProof/>
                <w:webHidden/>
              </w:rPr>
              <w:fldChar w:fldCharType="separate"/>
            </w:r>
            <w:r w:rsidR="00B64A0B">
              <w:rPr>
                <w:noProof/>
                <w:webHidden/>
              </w:rPr>
              <w:t>3</w:t>
            </w:r>
            <w:r w:rsidR="00B64A0B">
              <w:rPr>
                <w:noProof/>
                <w:webHidden/>
              </w:rPr>
              <w:fldChar w:fldCharType="end"/>
            </w:r>
          </w:hyperlink>
        </w:p>
        <w:p w:rsidR="00B64A0B" w:rsidRDefault="004122DF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447658" w:history="1">
            <w:r w:rsidR="00B64A0B" w:rsidRPr="00071DDA">
              <w:rPr>
                <w:rStyle w:val="Hypertextovodkaz"/>
                <w:noProof/>
              </w:rPr>
              <w:t>2.</w:t>
            </w:r>
            <w:r w:rsidR="00B64A0B">
              <w:rPr>
                <w:rFonts w:eastAsiaTheme="minorEastAsia"/>
                <w:noProof/>
                <w:lang w:eastAsia="cs-CZ"/>
              </w:rPr>
              <w:tab/>
            </w:r>
            <w:r w:rsidR="00B64A0B" w:rsidRPr="00071DDA">
              <w:rPr>
                <w:rStyle w:val="Hypertextovodkaz"/>
                <w:noProof/>
              </w:rPr>
              <w:t>Příloha 2 Dopravní zatížení</w:t>
            </w:r>
            <w:r w:rsidR="00B64A0B">
              <w:rPr>
                <w:noProof/>
                <w:webHidden/>
              </w:rPr>
              <w:tab/>
            </w:r>
            <w:r w:rsidR="00B64A0B">
              <w:rPr>
                <w:noProof/>
                <w:webHidden/>
              </w:rPr>
              <w:fldChar w:fldCharType="begin"/>
            </w:r>
            <w:r w:rsidR="00B64A0B">
              <w:rPr>
                <w:noProof/>
                <w:webHidden/>
              </w:rPr>
              <w:instrText xml:space="preserve"> PAGEREF _Toc10447658 \h </w:instrText>
            </w:r>
            <w:r w:rsidR="00B64A0B">
              <w:rPr>
                <w:noProof/>
                <w:webHidden/>
              </w:rPr>
            </w:r>
            <w:r w:rsidR="00B64A0B">
              <w:rPr>
                <w:noProof/>
                <w:webHidden/>
              </w:rPr>
              <w:fldChar w:fldCharType="separate"/>
            </w:r>
            <w:r w:rsidR="00B64A0B">
              <w:rPr>
                <w:noProof/>
                <w:webHidden/>
              </w:rPr>
              <w:t>4</w:t>
            </w:r>
            <w:r w:rsidR="00B64A0B">
              <w:rPr>
                <w:noProof/>
                <w:webHidden/>
              </w:rPr>
              <w:fldChar w:fldCharType="end"/>
            </w:r>
          </w:hyperlink>
        </w:p>
        <w:p w:rsidR="00B64A0B" w:rsidRDefault="004122DF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447659" w:history="1">
            <w:r w:rsidR="00B64A0B" w:rsidRPr="00071DDA">
              <w:rPr>
                <w:rStyle w:val="Hypertextovodkaz"/>
                <w:noProof/>
              </w:rPr>
              <w:t>3.</w:t>
            </w:r>
            <w:r w:rsidR="00B64A0B">
              <w:rPr>
                <w:rFonts w:eastAsiaTheme="minorEastAsia"/>
                <w:noProof/>
                <w:lang w:eastAsia="cs-CZ"/>
              </w:rPr>
              <w:tab/>
            </w:r>
            <w:r w:rsidR="00B64A0B" w:rsidRPr="00071DDA">
              <w:rPr>
                <w:rStyle w:val="Hypertextovodkaz"/>
                <w:noProof/>
              </w:rPr>
              <w:t>Příloha 3 Křižovatky</w:t>
            </w:r>
            <w:r w:rsidR="00B64A0B">
              <w:rPr>
                <w:noProof/>
                <w:webHidden/>
              </w:rPr>
              <w:tab/>
            </w:r>
            <w:r w:rsidR="00B64A0B">
              <w:rPr>
                <w:noProof/>
                <w:webHidden/>
              </w:rPr>
              <w:fldChar w:fldCharType="begin"/>
            </w:r>
            <w:r w:rsidR="00B64A0B">
              <w:rPr>
                <w:noProof/>
                <w:webHidden/>
              </w:rPr>
              <w:instrText xml:space="preserve"> PAGEREF _Toc10447659 \h </w:instrText>
            </w:r>
            <w:r w:rsidR="00B64A0B">
              <w:rPr>
                <w:noProof/>
                <w:webHidden/>
              </w:rPr>
            </w:r>
            <w:r w:rsidR="00B64A0B">
              <w:rPr>
                <w:noProof/>
                <w:webHidden/>
              </w:rPr>
              <w:fldChar w:fldCharType="separate"/>
            </w:r>
            <w:r w:rsidR="00B64A0B">
              <w:rPr>
                <w:noProof/>
                <w:webHidden/>
              </w:rPr>
              <w:t>5</w:t>
            </w:r>
            <w:r w:rsidR="00B64A0B">
              <w:rPr>
                <w:noProof/>
                <w:webHidden/>
              </w:rPr>
              <w:fldChar w:fldCharType="end"/>
            </w:r>
          </w:hyperlink>
        </w:p>
        <w:p w:rsidR="00B64A0B" w:rsidRDefault="004122DF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447660" w:history="1">
            <w:r w:rsidR="00B64A0B" w:rsidRPr="00071DDA">
              <w:rPr>
                <w:rStyle w:val="Hypertextovodkaz"/>
                <w:noProof/>
              </w:rPr>
              <w:t>4.</w:t>
            </w:r>
            <w:r w:rsidR="00B64A0B">
              <w:rPr>
                <w:rFonts w:eastAsiaTheme="minorEastAsia"/>
                <w:noProof/>
                <w:lang w:eastAsia="cs-CZ"/>
              </w:rPr>
              <w:tab/>
            </w:r>
            <w:r w:rsidR="00B64A0B" w:rsidRPr="00071DDA">
              <w:rPr>
                <w:rStyle w:val="Hypertextovodkaz"/>
                <w:noProof/>
              </w:rPr>
              <w:t>Příloha 4 Pěší doprava</w:t>
            </w:r>
            <w:r w:rsidR="00B64A0B">
              <w:rPr>
                <w:noProof/>
                <w:webHidden/>
              </w:rPr>
              <w:tab/>
            </w:r>
            <w:r w:rsidR="00B64A0B">
              <w:rPr>
                <w:noProof/>
                <w:webHidden/>
              </w:rPr>
              <w:fldChar w:fldCharType="begin"/>
            </w:r>
            <w:r w:rsidR="00B64A0B">
              <w:rPr>
                <w:noProof/>
                <w:webHidden/>
              </w:rPr>
              <w:instrText xml:space="preserve"> PAGEREF _Toc10447660 \h </w:instrText>
            </w:r>
            <w:r w:rsidR="00B64A0B">
              <w:rPr>
                <w:noProof/>
                <w:webHidden/>
              </w:rPr>
            </w:r>
            <w:r w:rsidR="00B64A0B">
              <w:rPr>
                <w:noProof/>
                <w:webHidden/>
              </w:rPr>
              <w:fldChar w:fldCharType="separate"/>
            </w:r>
            <w:r w:rsidR="00B64A0B">
              <w:rPr>
                <w:noProof/>
                <w:webHidden/>
              </w:rPr>
              <w:t>6</w:t>
            </w:r>
            <w:r w:rsidR="00B64A0B">
              <w:rPr>
                <w:noProof/>
                <w:webHidden/>
              </w:rPr>
              <w:fldChar w:fldCharType="end"/>
            </w:r>
          </w:hyperlink>
        </w:p>
        <w:p w:rsidR="00B64A0B" w:rsidRDefault="004122DF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447661" w:history="1">
            <w:r w:rsidR="00B64A0B" w:rsidRPr="00071DDA">
              <w:rPr>
                <w:rStyle w:val="Hypertextovodkaz"/>
                <w:noProof/>
              </w:rPr>
              <w:t>5.</w:t>
            </w:r>
            <w:r w:rsidR="00B64A0B">
              <w:rPr>
                <w:rFonts w:eastAsiaTheme="minorEastAsia"/>
                <w:noProof/>
                <w:lang w:eastAsia="cs-CZ"/>
              </w:rPr>
              <w:tab/>
            </w:r>
            <w:r w:rsidR="00B64A0B" w:rsidRPr="00071DDA">
              <w:rPr>
                <w:rStyle w:val="Hypertextovodkaz"/>
                <w:noProof/>
              </w:rPr>
              <w:t>Příloha 5 Cyklistická doprava</w:t>
            </w:r>
            <w:r w:rsidR="00B64A0B">
              <w:rPr>
                <w:noProof/>
                <w:webHidden/>
              </w:rPr>
              <w:tab/>
            </w:r>
            <w:r w:rsidR="00B64A0B">
              <w:rPr>
                <w:noProof/>
                <w:webHidden/>
              </w:rPr>
              <w:fldChar w:fldCharType="begin"/>
            </w:r>
            <w:r w:rsidR="00B64A0B">
              <w:rPr>
                <w:noProof/>
                <w:webHidden/>
              </w:rPr>
              <w:instrText xml:space="preserve"> PAGEREF _Toc10447661 \h </w:instrText>
            </w:r>
            <w:r w:rsidR="00B64A0B">
              <w:rPr>
                <w:noProof/>
                <w:webHidden/>
              </w:rPr>
            </w:r>
            <w:r w:rsidR="00B64A0B">
              <w:rPr>
                <w:noProof/>
                <w:webHidden/>
              </w:rPr>
              <w:fldChar w:fldCharType="separate"/>
            </w:r>
            <w:r w:rsidR="00B64A0B">
              <w:rPr>
                <w:noProof/>
                <w:webHidden/>
              </w:rPr>
              <w:t>7</w:t>
            </w:r>
            <w:r w:rsidR="00B64A0B">
              <w:rPr>
                <w:noProof/>
                <w:webHidden/>
              </w:rPr>
              <w:fldChar w:fldCharType="end"/>
            </w:r>
          </w:hyperlink>
        </w:p>
        <w:p w:rsidR="00796831" w:rsidRDefault="00796831">
          <w:r>
            <w:rPr>
              <w:b/>
              <w:bCs/>
            </w:rPr>
            <w:fldChar w:fldCharType="end"/>
          </w:r>
        </w:p>
      </w:sdtContent>
    </w:sdt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/>
    <w:p w:rsidR="004A49CD" w:rsidRDefault="004A49CD" w:rsidP="004A49CD"/>
    <w:p w:rsidR="001D5853" w:rsidRDefault="001D5853" w:rsidP="004A49CD"/>
    <w:p w:rsidR="001D5853" w:rsidRDefault="001D5853" w:rsidP="004A49CD"/>
    <w:p w:rsidR="001D5853" w:rsidRDefault="001D5853" w:rsidP="004A49CD"/>
    <w:p w:rsidR="001D5853" w:rsidRDefault="001D5853" w:rsidP="004A49CD"/>
    <w:p w:rsidR="001D5853" w:rsidRDefault="001D5853" w:rsidP="004A49CD"/>
    <w:p w:rsidR="001D5853" w:rsidRDefault="001D5853" w:rsidP="004A49CD"/>
    <w:p w:rsidR="001D5853" w:rsidRDefault="001D5853" w:rsidP="001D5853">
      <w:pPr>
        <w:pStyle w:val="Nadpis1"/>
        <w:numPr>
          <w:ilvl w:val="0"/>
          <w:numId w:val="2"/>
        </w:numPr>
      </w:pPr>
      <w:bookmarkStart w:id="1" w:name="_Toc10447657"/>
      <w:r>
        <w:lastRenderedPageBreak/>
        <w:t>Příloha 1</w:t>
      </w:r>
      <w:r w:rsidR="00B64A0B">
        <w:t xml:space="preserve"> Kategorie komunikací</w:t>
      </w:r>
      <w:bookmarkEnd w:id="1"/>
    </w:p>
    <w:p w:rsidR="004A49CD" w:rsidRDefault="004A49CD" w:rsidP="004A49CD">
      <w:r>
        <w:rPr>
          <w:noProof/>
          <w:lang w:eastAsia="cs-CZ"/>
        </w:rPr>
        <w:drawing>
          <wp:inline distT="0" distB="0" distL="0" distR="0" wp14:anchorId="5EF5B17A" wp14:editId="12A674C8">
            <wp:extent cx="5760720" cy="8157845"/>
            <wp:effectExtent l="0" t="0" r="0" b="0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853" w:rsidRDefault="001D5853" w:rsidP="001D5853">
      <w:pPr>
        <w:pStyle w:val="Nadpis1"/>
        <w:numPr>
          <w:ilvl w:val="0"/>
          <w:numId w:val="2"/>
        </w:numPr>
      </w:pPr>
      <w:bookmarkStart w:id="2" w:name="_Toc10447658"/>
      <w:r>
        <w:lastRenderedPageBreak/>
        <w:t>Příloha 2</w:t>
      </w:r>
      <w:r w:rsidR="00B64A0B">
        <w:t xml:space="preserve"> Dopravní zatížení</w:t>
      </w:r>
      <w:bookmarkEnd w:id="2"/>
    </w:p>
    <w:p w:rsidR="001D5853" w:rsidRDefault="004A49CD" w:rsidP="004A49CD">
      <w:r>
        <w:rPr>
          <w:noProof/>
          <w:lang w:eastAsia="cs-CZ"/>
        </w:rPr>
        <w:drawing>
          <wp:inline distT="0" distB="0" distL="0" distR="0" wp14:anchorId="16DADFDF" wp14:editId="65CB1EDD">
            <wp:extent cx="5760720" cy="8157845"/>
            <wp:effectExtent l="0" t="0" r="0" b="0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853" w:rsidRDefault="001D5853" w:rsidP="001D5853">
      <w:pPr>
        <w:pStyle w:val="Nadpis1"/>
        <w:numPr>
          <w:ilvl w:val="0"/>
          <w:numId w:val="2"/>
        </w:numPr>
      </w:pPr>
      <w:bookmarkStart w:id="3" w:name="_Toc10447659"/>
      <w:r>
        <w:lastRenderedPageBreak/>
        <w:t>Příloha 3</w:t>
      </w:r>
      <w:r w:rsidR="00B64A0B">
        <w:t xml:space="preserve"> Křižovatky</w:t>
      </w:r>
      <w:bookmarkEnd w:id="3"/>
    </w:p>
    <w:p w:rsidR="004A49CD" w:rsidRDefault="004A49CD" w:rsidP="004A49CD">
      <w:r>
        <w:rPr>
          <w:noProof/>
          <w:lang w:eastAsia="cs-CZ"/>
        </w:rPr>
        <w:drawing>
          <wp:inline distT="0" distB="0" distL="0" distR="0" wp14:anchorId="3C6BEE9C" wp14:editId="13ADA6D9">
            <wp:extent cx="5760720" cy="8157993"/>
            <wp:effectExtent l="0" t="0" r="0" b="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7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853" w:rsidRDefault="001D5853" w:rsidP="001D5853">
      <w:pPr>
        <w:pStyle w:val="Nadpis1"/>
        <w:numPr>
          <w:ilvl w:val="0"/>
          <w:numId w:val="2"/>
        </w:numPr>
      </w:pPr>
      <w:bookmarkStart w:id="4" w:name="_Toc10447660"/>
      <w:r>
        <w:lastRenderedPageBreak/>
        <w:t>Příloha 4</w:t>
      </w:r>
      <w:r w:rsidR="00B64A0B">
        <w:t xml:space="preserve"> Pěší doprava</w:t>
      </w:r>
      <w:bookmarkEnd w:id="4"/>
    </w:p>
    <w:p w:rsidR="004A49CD" w:rsidRDefault="004A49CD" w:rsidP="004A49CD">
      <w:r>
        <w:rPr>
          <w:noProof/>
          <w:lang w:eastAsia="cs-CZ"/>
        </w:rPr>
        <w:drawing>
          <wp:inline distT="0" distB="0" distL="0" distR="0" wp14:anchorId="07E693F3" wp14:editId="33C67ED6">
            <wp:extent cx="5760720" cy="8157993"/>
            <wp:effectExtent l="0" t="0" r="0" b="0"/>
            <wp:docPr id="73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7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853" w:rsidRDefault="001D5853" w:rsidP="001D5853">
      <w:pPr>
        <w:pStyle w:val="Nadpis1"/>
        <w:numPr>
          <w:ilvl w:val="0"/>
          <w:numId w:val="2"/>
        </w:numPr>
      </w:pPr>
      <w:bookmarkStart w:id="5" w:name="_Toc10447661"/>
      <w:r>
        <w:lastRenderedPageBreak/>
        <w:t>Příloha 5</w:t>
      </w:r>
      <w:r w:rsidR="00B64A0B">
        <w:t xml:space="preserve"> Cyklistická doprava</w:t>
      </w:r>
      <w:bookmarkEnd w:id="5"/>
    </w:p>
    <w:p w:rsidR="004A49CD" w:rsidRPr="00BA43D2" w:rsidRDefault="004A49CD" w:rsidP="004A49CD">
      <w:r>
        <w:rPr>
          <w:noProof/>
          <w:lang w:eastAsia="cs-CZ"/>
        </w:rPr>
        <w:drawing>
          <wp:inline distT="0" distB="0" distL="0" distR="0" wp14:anchorId="60FC9C00" wp14:editId="55F9980C">
            <wp:extent cx="5760720" cy="8157845"/>
            <wp:effectExtent l="0" t="0" r="0" b="0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49CD" w:rsidRDefault="004A49CD"/>
    <w:sectPr w:rsidR="004A49CD" w:rsidSect="008F20AA"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22DF" w:rsidRDefault="004122DF" w:rsidP="001B414A">
      <w:pPr>
        <w:spacing w:after="0" w:line="240" w:lineRule="auto"/>
      </w:pPr>
      <w:r>
        <w:separator/>
      </w:r>
    </w:p>
  </w:endnote>
  <w:endnote w:type="continuationSeparator" w:id="0">
    <w:p w:rsidR="004122DF" w:rsidRDefault="004122DF" w:rsidP="001B41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96D" w:rsidRDefault="00FB096D" w:rsidP="00FB096D">
    <w:pPr>
      <w:pStyle w:val="Zpat"/>
      <w:jc w:val="center"/>
    </w:pPr>
  </w:p>
  <w:tbl>
    <w:tblPr>
      <w:tblStyle w:val="Mkatabulky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70"/>
      <w:gridCol w:w="3071"/>
      <w:gridCol w:w="3071"/>
    </w:tblGrid>
    <w:tr w:rsidR="00FB096D" w:rsidRPr="002E3BDA" w:rsidTr="00D65DC7">
      <w:tc>
        <w:tcPr>
          <w:tcW w:w="3070" w:type="dxa"/>
        </w:tcPr>
        <w:p w:rsidR="00FB096D" w:rsidRPr="002E3BDA" w:rsidRDefault="00FB096D" w:rsidP="00D65DC7">
          <w:pPr>
            <w:rPr>
              <w:i/>
              <w:sz w:val="18"/>
              <w:szCs w:val="18"/>
            </w:rPr>
          </w:pPr>
          <w:r>
            <w:rPr>
              <w:i/>
              <w:sz w:val="18"/>
              <w:szCs w:val="18"/>
            </w:rPr>
            <w:t>Analytická</w:t>
          </w:r>
          <w:r w:rsidRPr="002E3BDA">
            <w:rPr>
              <w:i/>
              <w:sz w:val="18"/>
              <w:szCs w:val="18"/>
            </w:rPr>
            <w:t xml:space="preserve"> část – příloha č. </w:t>
          </w:r>
          <w:r>
            <w:rPr>
              <w:i/>
              <w:sz w:val="18"/>
              <w:szCs w:val="18"/>
            </w:rPr>
            <w:t>1 - 5</w:t>
          </w:r>
        </w:p>
      </w:tc>
      <w:tc>
        <w:tcPr>
          <w:tcW w:w="3071" w:type="dxa"/>
        </w:tcPr>
        <w:p w:rsidR="00FB096D" w:rsidRPr="002E3BDA" w:rsidRDefault="00FB096D" w:rsidP="00D65DC7">
          <w:pPr>
            <w:rPr>
              <w:i/>
              <w:sz w:val="18"/>
              <w:szCs w:val="18"/>
            </w:rPr>
          </w:pPr>
          <w:r w:rsidRPr="002E3BDA">
            <w:rPr>
              <w:i/>
              <w:sz w:val="18"/>
              <w:szCs w:val="18"/>
            </w:rPr>
            <w:t>Číslo smlouvy o dílo – 009/18-S</w:t>
          </w:r>
        </w:p>
      </w:tc>
      <w:tc>
        <w:tcPr>
          <w:tcW w:w="3071" w:type="dxa"/>
        </w:tcPr>
        <w:p w:rsidR="00FB096D" w:rsidRPr="002E3BDA" w:rsidRDefault="00FB096D" w:rsidP="00D65DC7">
          <w:pPr>
            <w:jc w:val="right"/>
            <w:rPr>
              <w:i/>
              <w:sz w:val="18"/>
              <w:szCs w:val="18"/>
            </w:rPr>
          </w:pPr>
          <w:proofErr w:type="gramStart"/>
          <w:r w:rsidRPr="002E3BDA">
            <w:rPr>
              <w:i/>
              <w:sz w:val="18"/>
              <w:szCs w:val="18"/>
            </w:rPr>
            <w:t xml:space="preserve">Stránka </w:t>
          </w:r>
          <w:proofErr w:type="gramEnd"/>
          <w:r w:rsidRPr="002E3BDA">
            <w:rPr>
              <w:b/>
              <w:i/>
              <w:sz w:val="18"/>
              <w:szCs w:val="18"/>
            </w:rPr>
            <w:fldChar w:fldCharType="begin"/>
          </w:r>
          <w:r w:rsidRPr="002E3BDA">
            <w:rPr>
              <w:b/>
              <w:i/>
              <w:sz w:val="18"/>
              <w:szCs w:val="18"/>
            </w:rPr>
            <w:instrText>PAGE  \* Arabic  \* MERGEFORMAT</w:instrText>
          </w:r>
          <w:r w:rsidRPr="002E3BDA">
            <w:rPr>
              <w:b/>
              <w:i/>
              <w:sz w:val="18"/>
              <w:szCs w:val="18"/>
            </w:rPr>
            <w:fldChar w:fldCharType="separate"/>
          </w:r>
          <w:r>
            <w:rPr>
              <w:b/>
              <w:i/>
              <w:noProof/>
              <w:sz w:val="18"/>
              <w:szCs w:val="18"/>
            </w:rPr>
            <w:t>7</w:t>
          </w:r>
          <w:r w:rsidRPr="002E3BDA">
            <w:rPr>
              <w:b/>
              <w:i/>
              <w:sz w:val="18"/>
              <w:szCs w:val="18"/>
            </w:rPr>
            <w:fldChar w:fldCharType="end"/>
          </w:r>
          <w:proofErr w:type="gramStart"/>
          <w:r w:rsidRPr="002E3BDA">
            <w:rPr>
              <w:i/>
              <w:sz w:val="18"/>
              <w:szCs w:val="18"/>
            </w:rPr>
            <w:t xml:space="preserve"> z </w:t>
          </w:r>
          <w:proofErr w:type="gramEnd"/>
          <w:r w:rsidRPr="002E3BDA">
            <w:rPr>
              <w:b/>
              <w:i/>
              <w:sz w:val="18"/>
              <w:szCs w:val="18"/>
            </w:rPr>
            <w:fldChar w:fldCharType="begin"/>
          </w:r>
          <w:r w:rsidRPr="002E3BDA">
            <w:rPr>
              <w:b/>
              <w:i/>
              <w:sz w:val="18"/>
              <w:szCs w:val="18"/>
            </w:rPr>
            <w:instrText>NUMPAGES  \* Arabic  \* MERGEFORMAT</w:instrText>
          </w:r>
          <w:r w:rsidRPr="002E3BDA">
            <w:rPr>
              <w:b/>
              <w:i/>
              <w:sz w:val="18"/>
              <w:szCs w:val="18"/>
            </w:rPr>
            <w:fldChar w:fldCharType="separate"/>
          </w:r>
          <w:r>
            <w:rPr>
              <w:b/>
              <w:i/>
              <w:noProof/>
              <w:sz w:val="18"/>
              <w:szCs w:val="18"/>
            </w:rPr>
            <w:t>7</w:t>
          </w:r>
          <w:r w:rsidRPr="002E3BDA">
            <w:rPr>
              <w:b/>
              <w:i/>
              <w:sz w:val="18"/>
              <w:szCs w:val="18"/>
            </w:rPr>
            <w:fldChar w:fldCharType="end"/>
          </w:r>
        </w:p>
      </w:tc>
    </w:tr>
  </w:tbl>
  <w:p w:rsidR="00FB096D" w:rsidRPr="00B64A0B" w:rsidRDefault="00FB096D" w:rsidP="00FB096D">
    <w:pPr>
      <w:spacing w:before="120" w:after="0" w:line="240" w:lineRule="auto"/>
      <w:ind w:firstLine="284"/>
      <w:rPr>
        <w:rFonts w:ascii="Arial" w:hAnsi="Arial"/>
        <w:sz w:val="8"/>
        <w:szCs w:val="8"/>
      </w:rPr>
    </w:pPr>
  </w:p>
  <w:p w:rsidR="001B414A" w:rsidRDefault="001B414A" w:rsidP="00FB096D">
    <w:pPr>
      <w:pStyle w:val="Zpat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70"/>
      <w:gridCol w:w="3071"/>
      <w:gridCol w:w="3071"/>
    </w:tblGrid>
    <w:tr w:rsidR="00B64A0B" w:rsidRPr="002E3BDA" w:rsidTr="00D65DC7">
      <w:tc>
        <w:tcPr>
          <w:tcW w:w="3070" w:type="dxa"/>
        </w:tcPr>
        <w:p w:rsidR="00B64A0B" w:rsidRPr="002E3BDA" w:rsidRDefault="00B64A0B" w:rsidP="00B64A0B">
          <w:pPr>
            <w:rPr>
              <w:i/>
              <w:sz w:val="18"/>
              <w:szCs w:val="18"/>
            </w:rPr>
          </w:pPr>
          <w:r>
            <w:rPr>
              <w:i/>
              <w:sz w:val="18"/>
              <w:szCs w:val="18"/>
            </w:rPr>
            <w:t>Analytická</w:t>
          </w:r>
          <w:r w:rsidRPr="002E3BDA">
            <w:rPr>
              <w:i/>
              <w:sz w:val="18"/>
              <w:szCs w:val="18"/>
            </w:rPr>
            <w:t xml:space="preserve"> část – příloha č. </w:t>
          </w:r>
          <w:r>
            <w:rPr>
              <w:i/>
              <w:sz w:val="18"/>
              <w:szCs w:val="18"/>
            </w:rPr>
            <w:t>1 - 5</w:t>
          </w:r>
        </w:p>
      </w:tc>
      <w:tc>
        <w:tcPr>
          <w:tcW w:w="3071" w:type="dxa"/>
        </w:tcPr>
        <w:p w:rsidR="00B64A0B" w:rsidRPr="002E3BDA" w:rsidRDefault="00B64A0B" w:rsidP="00D65DC7">
          <w:pPr>
            <w:rPr>
              <w:i/>
              <w:sz w:val="18"/>
              <w:szCs w:val="18"/>
            </w:rPr>
          </w:pPr>
          <w:r w:rsidRPr="002E3BDA">
            <w:rPr>
              <w:i/>
              <w:sz w:val="18"/>
              <w:szCs w:val="18"/>
            </w:rPr>
            <w:t>Číslo smlouvy o dílo – 009/18-S</w:t>
          </w:r>
        </w:p>
      </w:tc>
      <w:tc>
        <w:tcPr>
          <w:tcW w:w="3071" w:type="dxa"/>
        </w:tcPr>
        <w:p w:rsidR="00B64A0B" w:rsidRPr="002E3BDA" w:rsidRDefault="00B64A0B" w:rsidP="00D65DC7">
          <w:pPr>
            <w:jc w:val="right"/>
            <w:rPr>
              <w:i/>
              <w:sz w:val="18"/>
              <w:szCs w:val="18"/>
            </w:rPr>
          </w:pPr>
          <w:r w:rsidRPr="002E3BDA">
            <w:rPr>
              <w:i/>
              <w:sz w:val="18"/>
              <w:szCs w:val="18"/>
            </w:rPr>
            <w:t xml:space="preserve">Stránka </w:t>
          </w:r>
          <w:r w:rsidRPr="002E3BDA">
            <w:rPr>
              <w:b/>
              <w:i/>
              <w:sz w:val="18"/>
              <w:szCs w:val="18"/>
            </w:rPr>
            <w:fldChar w:fldCharType="begin"/>
          </w:r>
          <w:r w:rsidRPr="002E3BDA">
            <w:rPr>
              <w:b/>
              <w:i/>
              <w:sz w:val="18"/>
              <w:szCs w:val="18"/>
            </w:rPr>
            <w:instrText>PAGE  \* Arabic  \* MERGEFORMAT</w:instrText>
          </w:r>
          <w:r w:rsidRPr="002E3BDA">
            <w:rPr>
              <w:b/>
              <w:i/>
              <w:sz w:val="18"/>
              <w:szCs w:val="18"/>
            </w:rPr>
            <w:fldChar w:fldCharType="separate"/>
          </w:r>
          <w:r w:rsidR="00FB096D">
            <w:rPr>
              <w:b/>
              <w:i/>
              <w:noProof/>
              <w:sz w:val="18"/>
              <w:szCs w:val="18"/>
            </w:rPr>
            <w:t>1</w:t>
          </w:r>
          <w:r w:rsidRPr="002E3BDA">
            <w:rPr>
              <w:b/>
              <w:i/>
              <w:sz w:val="18"/>
              <w:szCs w:val="18"/>
            </w:rPr>
            <w:fldChar w:fldCharType="end"/>
          </w:r>
          <w:r w:rsidRPr="002E3BDA">
            <w:rPr>
              <w:i/>
              <w:sz w:val="18"/>
              <w:szCs w:val="18"/>
            </w:rPr>
            <w:t xml:space="preserve"> z </w:t>
          </w:r>
          <w:r w:rsidRPr="002E3BDA">
            <w:rPr>
              <w:b/>
              <w:i/>
              <w:sz w:val="18"/>
              <w:szCs w:val="18"/>
            </w:rPr>
            <w:fldChar w:fldCharType="begin"/>
          </w:r>
          <w:r w:rsidRPr="002E3BDA">
            <w:rPr>
              <w:b/>
              <w:i/>
              <w:sz w:val="18"/>
              <w:szCs w:val="18"/>
            </w:rPr>
            <w:instrText>NUMPAGES  \* Arabic  \* MERGEFORMAT</w:instrText>
          </w:r>
          <w:r w:rsidRPr="002E3BDA">
            <w:rPr>
              <w:b/>
              <w:i/>
              <w:sz w:val="18"/>
              <w:szCs w:val="18"/>
            </w:rPr>
            <w:fldChar w:fldCharType="separate"/>
          </w:r>
          <w:r w:rsidR="00FB096D">
            <w:rPr>
              <w:b/>
              <w:i/>
              <w:noProof/>
              <w:sz w:val="18"/>
              <w:szCs w:val="18"/>
            </w:rPr>
            <w:t>7</w:t>
          </w:r>
          <w:r w:rsidRPr="002E3BDA">
            <w:rPr>
              <w:b/>
              <w:i/>
              <w:sz w:val="18"/>
              <w:szCs w:val="18"/>
            </w:rPr>
            <w:fldChar w:fldCharType="end"/>
          </w:r>
        </w:p>
      </w:tc>
    </w:tr>
  </w:tbl>
  <w:p w:rsidR="00B64A0B" w:rsidRPr="00B64A0B" w:rsidRDefault="00B64A0B" w:rsidP="00B64A0B">
    <w:pPr>
      <w:spacing w:before="120" w:after="0" w:line="240" w:lineRule="auto"/>
      <w:ind w:firstLine="284"/>
      <w:rPr>
        <w:rFonts w:ascii="Arial" w:hAnsi="Arial"/>
        <w:sz w:val="8"/>
        <w:szCs w:val="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22DF" w:rsidRDefault="004122DF" w:rsidP="001B414A">
      <w:pPr>
        <w:spacing w:after="0" w:line="240" w:lineRule="auto"/>
      </w:pPr>
      <w:r>
        <w:separator/>
      </w:r>
    </w:p>
  </w:footnote>
  <w:footnote w:type="continuationSeparator" w:id="0">
    <w:p w:rsidR="004122DF" w:rsidRDefault="004122DF" w:rsidP="001B41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20AA" w:rsidRDefault="008F20AA" w:rsidP="008F20AA">
    <w:pPr>
      <w:pStyle w:val="Zhlav"/>
      <w:spacing w:after="60"/>
      <w:jc w:val="center"/>
      <w:rPr>
        <w:sz w:val="16"/>
        <w:szCs w:val="16"/>
      </w:rPr>
    </w:pPr>
    <w:r>
      <w:rPr>
        <w:sz w:val="16"/>
        <w:szCs w:val="16"/>
      </w:rPr>
      <w:t>Projekt je spolufinancován Evropskou unií z Evropského sociálního fondu prostřednictvím Operačního programu Zaměstnanost</w:t>
    </w:r>
  </w:p>
  <w:tbl>
    <w:tblPr>
      <w:tblStyle w:val="Mkatabulky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369"/>
      <w:gridCol w:w="1984"/>
      <w:gridCol w:w="3859"/>
    </w:tblGrid>
    <w:tr w:rsidR="008F20AA" w:rsidTr="00A2529D">
      <w:tc>
        <w:tcPr>
          <w:tcW w:w="3369" w:type="dxa"/>
          <w:vAlign w:val="center"/>
        </w:tcPr>
        <w:p w:rsidR="008F20AA" w:rsidRDefault="008F20AA" w:rsidP="008F20AA">
          <w:pPr>
            <w:pStyle w:val="Zhlav"/>
          </w:pPr>
          <w:r w:rsidRPr="008D6A55">
            <w:rPr>
              <w:noProof/>
              <w:lang w:eastAsia="cs-CZ"/>
            </w:rPr>
            <w:drawing>
              <wp:inline distT="0" distB="0" distL="0" distR="0" wp14:anchorId="6E1FE6F2" wp14:editId="58EBD39D">
                <wp:extent cx="1613140" cy="357195"/>
                <wp:effectExtent l="0" t="0" r="6350" b="5080"/>
                <wp:docPr id="7205" name="obrázek 1" descr="barva_na_sirku_trojrozme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 descr="barva_na_sirku_trojrozme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19685" cy="35864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984" w:type="dxa"/>
          <w:vAlign w:val="center"/>
        </w:tcPr>
        <w:p w:rsidR="008F20AA" w:rsidRDefault="008F20AA" w:rsidP="008F20AA">
          <w:pPr>
            <w:pStyle w:val="Zhlav"/>
            <w:ind w:left="317"/>
          </w:pPr>
          <w:r w:rsidRPr="00033633">
            <w:rPr>
              <w:noProof/>
              <w:lang w:eastAsia="cs-CZ"/>
            </w:rPr>
            <w:drawing>
              <wp:inline distT="0" distB="0" distL="0" distR="0" wp14:anchorId="6A22180E" wp14:editId="3901D21D">
                <wp:extent cx="485775" cy="561975"/>
                <wp:effectExtent l="0" t="0" r="9525" b="9525"/>
                <wp:docPr id="5" name="Obrázek 5" descr="H:\2018\Humpolec\Logo\Logo Humpolec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:\2018\Humpolec\Logo\Logo Humpolec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859" w:type="dxa"/>
          <w:vAlign w:val="center"/>
        </w:tcPr>
        <w:p w:rsidR="008F20AA" w:rsidRDefault="008F20AA" w:rsidP="008F20AA">
          <w:pPr>
            <w:pStyle w:val="Zhlav"/>
            <w:jc w:val="right"/>
          </w:pPr>
          <w:r>
            <w:rPr>
              <w:noProof/>
              <w:lang w:eastAsia="cs-CZ"/>
            </w:rPr>
            <w:drawing>
              <wp:inline distT="0" distB="0" distL="0" distR="0" wp14:anchorId="15E67423" wp14:editId="45020EC6">
                <wp:extent cx="2256183" cy="466682"/>
                <wp:effectExtent l="0" t="0" r="0" b="0"/>
                <wp:docPr id="7210" name="Obrázek 7210" descr="V:\PUBLICITA\OBDOBÍ _2014+\VIZUALNI_IDENTITA\logo\OPZ_CB_cern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7" descr="V:\PUBLICITA\OBDOBÍ _2014+\VIZUALNI_IDENTITA\logo\OPZ_CB_cern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58825" cy="4672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F20AA" w:rsidRDefault="008F20AA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985C21"/>
    <w:multiLevelType w:val="hybridMultilevel"/>
    <w:tmpl w:val="E31086E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3007AB"/>
    <w:multiLevelType w:val="hybridMultilevel"/>
    <w:tmpl w:val="A9CA2D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49CD"/>
    <w:rsid w:val="001B414A"/>
    <w:rsid w:val="001D5853"/>
    <w:rsid w:val="003401DC"/>
    <w:rsid w:val="004122DF"/>
    <w:rsid w:val="004A49CD"/>
    <w:rsid w:val="005667B0"/>
    <w:rsid w:val="00796831"/>
    <w:rsid w:val="008008F6"/>
    <w:rsid w:val="008F20AA"/>
    <w:rsid w:val="00AF6A0D"/>
    <w:rsid w:val="00B64A0B"/>
    <w:rsid w:val="00EF57D8"/>
    <w:rsid w:val="00FB096D"/>
    <w:rsid w:val="00FC6D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A49CD"/>
  </w:style>
  <w:style w:type="paragraph" w:styleId="Nadpis1">
    <w:name w:val="heading 1"/>
    <w:basedOn w:val="Normln"/>
    <w:next w:val="Normln"/>
    <w:link w:val="Nadpis1Char"/>
    <w:uiPriority w:val="9"/>
    <w:qFormat/>
    <w:rsid w:val="001D585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A49CD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D585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1B41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B414A"/>
  </w:style>
  <w:style w:type="paragraph" w:styleId="Zpat">
    <w:name w:val="footer"/>
    <w:basedOn w:val="Normln"/>
    <w:link w:val="ZpatChar"/>
    <w:uiPriority w:val="99"/>
    <w:unhideWhenUsed/>
    <w:rsid w:val="001B41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B414A"/>
  </w:style>
  <w:style w:type="paragraph" w:styleId="Nadpisobsahu">
    <w:name w:val="TOC Heading"/>
    <w:basedOn w:val="Nadpis1"/>
    <w:next w:val="Normln"/>
    <w:uiPriority w:val="39"/>
    <w:unhideWhenUsed/>
    <w:qFormat/>
    <w:rsid w:val="00796831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796831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796831"/>
    <w:rPr>
      <w:color w:val="0563C1" w:themeColor="hyperlink"/>
      <w:u w:val="single"/>
    </w:rPr>
  </w:style>
  <w:style w:type="table" w:styleId="Mkatabulky">
    <w:name w:val="Table Grid"/>
    <w:basedOn w:val="Normlntabulka"/>
    <w:uiPriority w:val="39"/>
    <w:rsid w:val="00EF57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B64A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64A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A49CD"/>
  </w:style>
  <w:style w:type="paragraph" w:styleId="Nadpis1">
    <w:name w:val="heading 1"/>
    <w:basedOn w:val="Normln"/>
    <w:next w:val="Normln"/>
    <w:link w:val="Nadpis1Char"/>
    <w:uiPriority w:val="9"/>
    <w:qFormat/>
    <w:rsid w:val="001D585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A49CD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D585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1B41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B414A"/>
  </w:style>
  <w:style w:type="paragraph" w:styleId="Zpat">
    <w:name w:val="footer"/>
    <w:basedOn w:val="Normln"/>
    <w:link w:val="ZpatChar"/>
    <w:uiPriority w:val="99"/>
    <w:unhideWhenUsed/>
    <w:rsid w:val="001B41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B414A"/>
  </w:style>
  <w:style w:type="paragraph" w:styleId="Nadpisobsahu">
    <w:name w:val="TOC Heading"/>
    <w:basedOn w:val="Nadpis1"/>
    <w:next w:val="Normln"/>
    <w:uiPriority w:val="39"/>
    <w:unhideWhenUsed/>
    <w:qFormat/>
    <w:rsid w:val="00796831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796831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796831"/>
    <w:rPr>
      <w:color w:val="0563C1" w:themeColor="hyperlink"/>
      <w:u w:val="single"/>
    </w:rPr>
  </w:style>
  <w:style w:type="table" w:styleId="Mkatabulky">
    <w:name w:val="Table Grid"/>
    <w:basedOn w:val="Normlntabulka"/>
    <w:uiPriority w:val="39"/>
    <w:rsid w:val="00EF57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B64A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64A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pn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16B996-BDCA-4A09-881C-E88A638821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132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František Kopecký</dc:creator>
  <cp:keywords/>
  <dc:description/>
  <cp:lastModifiedBy>Lubomír Malínek</cp:lastModifiedBy>
  <cp:revision>5</cp:revision>
  <dcterms:created xsi:type="dcterms:W3CDTF">2019-01-14T17:20:00Z</dcterms:created>
  <dcterms:modified xsi:type="dcterms:W3CDTF">2019-06-03T08:04:00Z</dcterms:modified>
</cp:coreProperties>
</file>